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DB051" w14:textId="2C58CB6C" w:rsidR="00B27EAD" w:rsidRPr="00640A91" w:rsidRDefault="00640A91">
      <w:pPr>
        <w:rPr>
          <w:b/>
          <w:bCs/>
        </w:rPr>
      </w:pPr>
      <w:r w:rsidRPr="00640A91">
        <w:rPr>
          <w:b/>
          <w:bCs/>
        </w:rPr>
        <w:t>SDLC Assignment</w:t>
      </w:r>
    </w:p>
    <w:p w14:paraId="7F6DAB71" w14:textId="0303D947" w:rsidR="00640A91" w:rsidRDefault="00640A91" w:rsidP="00640A91">
      <w:pPr>
        <w:pStyle w:val="NormalWeb"/>
      </w:pPr>
      <w:r>
        <w:t xml:space="preserve">Define what an SDLC is in detail. For waterfall and agile, define each of the models and describe each model insuring you discuss three advantages and disadvantages for each.  Then summarize </w:t>
      </w:r>
      <w:r>
        <w:t>how</w:t>
      </w:r>
      <w:r>
        <w:t xml:space="preserve"> they are similar and how they are different.  Your submission should be 1-2 pages single space (a.k.a at least 1). Cite your references. </w:t>
      </w:r>
    </w:p>
    <w:p w14:paraId="2D570A49" w14:textId="77777777" w:rsidR="00640A91" w:rsidRDefault="00640A91" w:rsidP="00640A91">
      <w:pPr>
        <w:pStyle w:val="NormalWeb"/>
      </w:pPr>
      <w:r>
        <w:rPr>
          <w:rStyle w:val="Strong"/>
          <w:rFonts w:eastAsiaTheme="majorEastAsia"/>
        </w:rPr>
        <w:t>I expect the following outline to be followed</w:t>
      </w:r>
    </w:p>
    <w:p w14:paraId="7F324C49" w14:textId="77777777" w:rsidR="00640A91" w:rsidRDefault="00640A91" w:rsidP="00640A91">
      <w:pPr>
        <w:pStyle w:val="NormalWeb"/>
      </w:pPr>
      <w:r>
        <w:t>--- Example outline ---</w:t>
      </w:r>
    </w:p>
    <w:p w14:paraId="47A58E72" w14:textId="77777777" w:rsidR="00640A91" w:rsidRDefault="00640A91" w:rsidP="00640A91">
      <w:pPr>
        <w:pStyle w:val="NormalWeb"/>
      </w:pPr>
      <w:r>
        <w:t>Paragraph 1: SDLC full definition</w:t>
      </w:r>
    </w:p>
    <w:p w14:paraId="3556840E" w14:textId="77777777" w:rsidR="00640A91" w:rsidRDefault="00640A91" w:rsidP="00640A91">
      <w:pPr>
        <w:pStyle w:val="NormalWeb"/>
      </w:pPr>
      <w:r>
        <w:t>Paragraph 2: Waterfall Model Definition, Advantages (3) and Disadvantages (3) </w:t>
      </w:r>
    </w:p>
    <w:p w14:paraId="5314E25A" w14:textId="77777777" w:rsidR="00640A91" w:rsidRDefault="00640A91" w:rsidP="00640A91">
      <w:pPr>
        <w:pStyle w:val="NormalWeb"/>
      </w:pPr>
      <w:r>
        <w:t>Paragraph 3: Agile definition, Advantages (3) and Disadvantages (3)</w:t>
      </w:r>
    </w:p>
    <w:p w14:paraId="633C8BA8" w14:textId="77777777" w:rsidR="00640A91" w:rsidRDefault="00640A91" w:rsidP="00640A91">
      <w:pPr>
        <w:pStyle w:val="NormalWeb"/>
      </w:pPr>
      <w:r>
        <w:t>Paragraph 4: Similarities/Differences of Waterfall and Agile</w:t>
      </w:r>
    </w:p>
    <w:p w14:paraId="24C69AA1" w14:textId="77777777" w:rsidR="00640A91" w:rsidRDefault="00640A91" w:rsidP="00640A91">
      <w:pPr>
        <w:pStyle w:val="NormalWeb"/>
      </w:pPr>
      <w:r>
        <w:t>References</w:t>
      </w:r>
    </w:p>
    <w:p w14:paraId="033AE153" w14:textId="77777777" w:rsidR="00640A91" w:rsidRDefault="00640A91" w:rsidP="00640A91">
      <w:pPr>
        <w:pStyle w:val="NormalWeb"/>
      </w:pPr>
    </w:p>
    <w:p w14:paraId="0B517CEF" w14:textId="1741AF48" w:rsidR="00640A91" w:rsidRPr="00640A91" w:rsidRDefault="00640A91" w:rsidP="00640A91">
      <w:pPr>
        <w:pStyle w:val="NormalWeb"/>
        <w:rPr>
          <w:b/>
          <w:bCs/>
        </w:rPr>
      </w:pPr>
      <w:r w:rsidRPr="00640A91">
        <w:rPr>
          <w:b/>
          <w:bCs/>
        </w:rPr>
        <w:t>BUY VS BUILD Assignment</w:t>
      </w:r>
    </w:p>
    <w:p w14:paraId="60F9172E" w14:textId="5CF56027" w:rsidR="00640A91" w:rsidRDefault="00640A91" w:rsidP="00640A91">
      <w:pPr>
        <w:pStyle w:val="NormalWeb"/>
      </w:pPr>
      <w:r>
        <w:t xml:space="preserve">Define what the term "buy vs build" </w:t>
      </w:r>
      <w:proofErr w:type="gramStart"/>
      <w:r>
        <w:t>in</w:t>
      </w:r>
      <w:proofErr w:type="gramEnd"/>
      <w:r>
        <w:t xml:space="preserve"> detail. For each Buy and Build, </w:t>
      </w:r>
      <w:proofErr w:type="gramStart"/>
      <w:r>
        <w:t>Describe</w:t>
      </w:r>
      <w:proofErr w:type="gramEnd"/>
      <w:r>
        <w:t xml:space="preserve"> at least 3 advantages of each and 3 disadvantages of each; Tell me when you think it's appropriate </w:t>
      </w:r>
      <w:proofErr w:type="gramStart"/>
      <w:r>
        <w:t>to</w:t>
      </w:r>
      <w:proofErr w:type="gramEnd"/>
      <w:r>
        <w:t xml:space="preserve"> us one over the other. This should be single spaced 1-2 pages in length (a.k.a at least 1)</w:t>
      </w:r>
    </w:p>
    <w:p w14:paraId="17096E9B" w14:textId="2DF42771" w:rsidR="00640A91" w:rsidRDefault="00640A91" w:rsidP="00640A91">
      <w:pPr>
        <w:pStyle w:val="NormalWeb"/>
      </w:pPr>
      <w:r>
        <w:t>I expect to see the following format</w:t>
      </w:r>
    </w:p>
    <w:p w14:paraId="6D50AD2D" w14:textId="76B02396" w:rsidR="00640A91" w:rsidRDefault="00640A91" w:rsidP="00640A91">
      <w:pPr>
        <w:pStyle w:val="NormalWeb"/>
      </w:pPr>
      <w:r>
        <w:t>Paragraph 1: Define buy vs build</w:t>
      </w:r>
    </w:p>
    <w:p w14:paraId="5661F03E" w14:textId="5E522375" w:rsidR="00640A91" w:rsidRDefault="00640A91" w:rsidP="00640A91">
      <w:pPr>
        <w:pStyle w:val="NormalWeb"/>
      </w:pPr>
      <w:r>
        <w:t>Paragraph 2: Three advantages and disadvantage of Buy</w:t>
      </w:r>
    </w:p>
    <w:p w14:paraId="6D98D9B0" w14:textId="102723FC" w:rsidR="00640A91" w:rsidRDefault="00640A91" w:rsidP="00640A91">
      <w:pPr>
        <w:pStyle w:val="NormalWeb"/>
      </w:pPr>
      <w:r>
        <w:t>Paragraph 3: Three advantages and disadvantages of Build</w:t>
      </w:r>
    </w:p>
    <w:p w14:paraId="18510BDF" w14:textId="489C4447" w:rsidR="00640A91" w:rsidRDefault="00640A91" w:rsidP="00640A91">
      <w:pPr>
        <w:pStyle w:val="NormalWeb"/>
      </w:pPr>
      <w:r>
        <w:t>Paragraph 4: Which is better in your opinion and WHY? Or WHY NOT?</w:t>
      </w:r>
    </w:p>
    <w:p w14:paraId="402951E4" w14:textId="78412833" w:rsidR="00640A91" w:rsidRDefault="00640A91" w:rsidP="00640A91">
      <w:pPr>
        <w:pStyle w:val="NormalWeb"/>
      </w:pPr>
      <w:r>
        <w:t>References</w:t>
      </w:r>
    </w:p>
    <w:p w14:paraId="4450E25F" w14:textId="77777777" w:rsidR="00640A91" w:rsidRDefault="00640A91" w:rsidP="00640A91">
      <w:pPr>
        <w:pStyle w:val="NormalWeb"/>
      </w:pPr>
    </w:p>
    <w:p w14:paraId="7C3C91EE" w14:textId="77777777" w:rsidR="0000467C" w:rsidRDefault="0000467C">
      <w:pPr>
        <w:rPr>
          <w:rFonts w:ascii="Times New Roman" w:eastAsia="Times New Roman" w:hAnsi="Times New Roman" w:cs="Times New Roman"/>
          <w:kern w:val="0"/>
          <w14:ligatures w14:val="none"/>
        </w:rPr>
      </w:pPr>
      <w:r>
        <w:br w:type="page"/>
      </w:r>
    </w:p>
    <w:p w14:paraId="73488A94" w14:textId="3629CA24" w:rsidR="00640A91" w:rsidRDefault="00640A91" w:rsidP="00640A91">
      <w:pPr>
        <w:pStyle w:val="NormalWeb"/>
      </w:pPr>
      <w:r>
        <w:lastRenderedPageBreak/>
        <w:t>RFP Assignment</w:t>
      </w:r>
    </w:p>
    <w:p w14:paraId="1528846C" w14:textId="77777777" w:rsidR="00640A91" w:rsidRPr="00640A91" w:rsidRDefault="00640A91" w:rsidP="00640A91">
      <w:pPr>
        <w:pStyle w:val="NormalWeb"/>
      </w:pPr>
      <w:r w:rsidRPr="00640A91">
        <w:rPr>
          <w:b/>
          <w:bCs/>
        </w:rPr>
        <w:t>Choose an RFP to evaluate - Use one of the examples in the content in the reading links section.</w:t>
      </w:r>
    </w:p>
    <w:p w14:paraId="4E6CF162" w14:textId="77777777" w:rsidR="00640A91" w:rsidRPr="00640A91" w:rsidRDefault="00640A91" w:rsidP="00640A91">
      <w:pPr>
        <w:pStyle w:val="NormalWeb"/>
      </w:pPr>
      <w:r w:rsidRPr="00640A91">
        <w:rPr>
          <w:i/>
          <w:iCs/>
        </w:rPr>
        <w:t xml:space="preserve">Note. Please make sure your group members choose the same one - it will </w:t>
      </w:r>
      <w:proofErr w:type="gramStart"/>
      <w:r w:rsidRPr="00640A91">
        <w:rPr>
          <w:i/>
          <w:iCs/>
        </w:rPr>
        <w:t>help</w:t>
      </w:r>
      <w:proofErr w:type="gramEnd"/>
      <w:r w:rsidRPr="00640A91">
        <w:rPr>
          <w:i/>
          <w:iCs/>
        </w:rPr>
        <w:t xml:space="preserve"> the group project</w:t>
      </w:r>
    </w:p>
    <w:p w14:paraId="447527C0" w14:textId="4211D8CB" w:rsidR="00640A91" w:rsidRPr="00640A91" w:rsidRDefault="00640A91" w:rsidP="00640A91">
      <w:pPr>
        <w:pStyle w:val="NormalWeb"/>
      </w:pPr>
      <w:r w:rsidRPr="00640A91">
        <w:rPr>
          <w:b/>
          <w:bCs/>
        </w:rPr>
        <w:t>Critically evaluate the proposal</w:t>
      </w:r>
      <w:r w:rsidRPr="00640A91">
        <w:t xml:space="preserve">.  If you were a vendor responding to this proposal, do you have enough information to reply with a quote. S As you read through the RFP think about if you had </w:t>
      </w:r>
      <w:r w:rsidR="0000467C" w:rsidRPr="00640A91">
        <w:t>company</w:t>
      </w:r>
      <w:r w:rsidRPr="00640A91">
        <w:t xml:space="preserve"> and had to respond with your answer related to the following:</w:t>
      </w:r>
    </w:p>
    <w:p w14:paraId="5D82C0D9" w14:textId="77777777" w:rsidR="00640A91" w:rsidRPr="00640A91" w:rsidRDefault="00640A91" w:rsidP="00640A91">
      <w:pPr>
        <w:pStyle w:val="NormalWeb"/>
        <w:numPr>
          <w:ilvl w:val="0"/>
          <w:numId w:val="1"/>
        </w:numPr>
      </w:pPr>
      <w:r w:rsidRPr="00640A91">
        <w:t>Cost - per year or over several years?</w:t>
      </w:r>
    </w:p>
    <w:p w14:paraId="7C2D2556" w14:textId="77777777" w:rsidR="00640A91" w:rsidRPr="00640A91" w:rsidRDefault="00640A91" w:rsidP="00640A91">
      <w:pPr>
        <w:pStyle w:val="NormalWeb"/>
        <w:numPr>
          <w:ilvl w:val="0"/>
          <w:numId w:val="1"/>
        </w:numPr>
      </w:pPr>
      <w:r w:rsidRPr="00640A91">
        <w:t>Quality - define what this means to your team.</w:t>
      </w:r>
    </w:p>
    <w:p w14:paraId="6AFE52A5" w14:textId="77777777" w:rsidR="00640A91" w:rsidRPr="00640A91" w:rsidRDefault="00640A91" w:rsidP="00640A91">
      <w:pPr>
        <w:pStyle w:val="NormalWeb"/>
        <w:numPr>
          <w:ilvl w:val="0"/>
          <w:numId w:val="1"/>
        </w:numPr>
      </w:pPr>
      <w:r w:rsidRPr="00640A91">
        <w:t xml:space="preserve">Delivery - each team member may choose a different delivery method (waterfall, agile, </w:t>
      </w:r>
      <w:proofErr w:type="spellStart"/>
      <w:r w:rsidRPr="00640A91">
        <w:t>etc</w:t>
      </w:r>
      <w:proofErr w:type="spellEnd"/>
      <w:r w:rsidRPr="00640A91">
        <w:t>)</w:t>
      </w:r>
    </w:p>
    <w:p w14:paraId="39B56E44" w14:textId="77777777" w:rsidR="00640A91" w:rsidRPr="00640A91" w:rsidRDefault="00640A91" w:rsidP="00640A91">
      <w:pPr>
        <w:pStyle w:val="NormalWeb"/>
        <w:numPr>
          <w:ilvl w:val="0"/>
          <w:numId w:val="1"/>
        </w:numPr>
      </w:pPr>
      <w:r w:rsidRPr="00640A91">
        <w:t>Risk - each team member may have a different way to manage/mitigate risks.</w:t>
      </w:r>
    </w:p>
    <w:p w14:paraId="0053F6F5" w14:textId="77777777" w:rsidR="00640A91" w:rsidRPr="00640A91" w:rsidRDefault="00640A91" w:rsidP="00640A91">
      <w:pPr>
        <w:pStyle w:val="NormalWeb"/>
      </w:pPr>
      <w:r w:rsidRPr="00640A91">
        <w:rPr>
          <w:b/>
          <w:bCs/>
        </w:rPr>
        <w:t xml:space="preserve">ACTION: Submit a single spaced 1–2-page word document with your discussion of the proposal. Please </w:t>
      </w:r>
      <w:proofErr w:type="gramStart"/>
      <w:r w:rsidRPr="00640A91">
        <w:rPr>
          <w:b/>
          <w:bCs/>
        </w:rPr>
        <w:t>reference</w:t>
      </w:r>
      <w:proofErr w:type="gramEnd"/>
      <w:r w:rsidRPr="00640A91">
        <w:rPr>
          <w:b/>
          <w:bCs/>
        </w:rPr>
        <w:t xml:space="preserve"> what RFP you evaluated. Your submission will include the following four parts/paragraphs</w:t>
      </w:r>
    </w:p>
    <w:p w14:paraId="3035B6B9" w14:textId="77777777" w:rsidR="00640A91" w:rsidRPr="00640A91" w:rsidRDefault="00640A91" w:rsidP="00640A91">
      <w:pPr>
        <w:pStyle w:val="NormalWeb"/>
        <w:numPr>
          <w:ilvl w:val="0"/>
          <w:numId w:val="2"/>
        </w:numPr>
        <w:rPr>
          <w:b/>
          <w:bCs/>
        </w:rPr>
      </w:pPr>
      <w:r w:rsidRPr="00640A91">
        <w:rPr>
          <w:b/>
          <w:bCs/>
        </w:rPr>
        <w:t>Summarize the RFP - 30 points </w:t>
      </w:r>
    </w:p>
    <w:p w14:paraId="17AFA703" w14:textId="77777777" w:rsidR="00640A91" w:rsidRPr="00640A91" w:rsidRDefault="00640A91" w:rsidP="00640A91">
      <w:pPr>
        <w:pStyle w:val="NormalWeb"/>
        <w:numPr>
          <w:ilvl w:val="0"/>
          <w:numId w:val="2"/>
        </w:numPr>
        <w:rPr>
          <w:b/>
          <w:bCs/>
        </w:rPr>
      </w:pPr>
      <w:r w:rsidRPr="00640A91">
        <w:rPr>
          <w:b/>
          <w:bCs/>
        </w:rPr>
        <w:t>Discussion of what is good - 30 points</w:t>
      </w:r>
    </w:p>
    <w:p w14:paraId="48A6CABF" w14:textId="77777777" w:rsidR="00640A91" w:rsidRPr="00640A91" w:rsidRDefault="00640A91" w:rsidP="00640A91">
      <w:pPr>
        <w:pStyle w:val="NormalWeb"/>
        <w:numPr>
          <w:ilvl w:val="0"/>
          <w:numId w:val="2"/>
        </w:numPr>
        <w:rPr>
          <w:b/>
          <w:bCs/>
        </w:rPr>
      </w:pPr>
      <w:r w:rsidRPr="00640A91">
        <w:rPr>
          <w:b/>
          <w:bCs/>
        </w:rPr>
        <w:t>Discussion of what is missing  - 30 points</w:t>
      </w:r>
    </w:p>
    <w:p w14:paraId="41BCE51E" w14:textId="77777777" w:rsidR="00640A91" w:rsidRPr="00640A91" w:rsidRDefault="00640A91" w:rsidP="00640A91">
      <w:pPr>
        <w:pStyle w:val="NormalWeb"/>
        <w:numPr>
          <w:ilvl w:val="0"/>
          <w:numId w:val="2"/>
        </w:numPr>
        <w:rPr>
          <w:b/>
          <w:bCs/>
        </w:rPr>
      </w:pPr>
      <w:r w:rsidRPr="00640A91">
        <w:rPr>
          <w:b/>
          <w:bCs/>
        </w:rPr>
        <w:t>What would you change - 10 points</w:t>
      </w:r>
    </w:p>
    <w:p w14:paraId="1C4041E6" w14:textId="682CC75B" w:rsidR="0000467C" w:rsidRDefault="0000467C">
      <w:pPr>
        <w:rPr>
          <w:rFonts w:ascii="Times New Roman" w:eastAsia="Times New Roman" w:hAnsi="Times New Roman" w:cs="Times New Roman"/>
          <w:kern w:val="0"/>
          <w14:ligatures w14:val="none"/>
        </w:rPr>
      </w:pPr>
      <w:r>
        <w:br w:type="page"/>
      </w:r>
    </w:p>
    <w:p w14:paraId="18E8CDBF" w14:textId="77777777" w:rsidR="0000467C" w:rsidRDefault="0000467C" w:rsidP="00640A91">
      <w:pPr>
        <w:pStyle w:val="NormalWeb"/>
      </w:pPr>
    </w:p>
    <w:p w14:paraId="21817589" w14:textId="41B6C8C0" w:rsidR="00640A91" w:rsidRDefault="0000467C" w:rsidP="00640A91">
      <w:pPr>
        <w:pStyle w:val="NormalWeb"/>
      </w:pPr>
      <w:r>
        <w:t>RFP Evaluation Assignment (Group)</w:t>
      </w:r>
    </w:p>
    <w:p w14:paraId="2C44D3FF"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 xml:space="preserve">For this assignment you will perform a vendor analysis.  </w:t>
      </w:r>
    </w:p>
    <w:p w14:paraId="67859CE0" w14:textId="77777777" w:rsidR="0000467C" w:rsidRPr="0000467C" w:rsidRDefault="0000467C" w:rsidP="0000467C">
      <w:pPr>
        <w:numPr>
          <w:ilvl w:val="0"/>
          <w:numId w:val="3"/>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 xml:space="preserve">Take the RFP from the members of your team in 4A – hopefully you all chose the same one </w:t>
      </w:r>
      <w:r w:rsidRPr="0000467C">
        <w:rPr>
          <w:rFonts w:ascii="Segoe UI Emoji" w:eastAsia="Times New Roman" w:hAnsi="Segoe UI Emoji" w:cs="Calibri"/>
          <w:kern w:val="0"/>
          <w:sz w:val="22"/>
          <w:szCs w:val="22"/>
          <w14:ligatures w14:val="none"/>
        </w:rPr>
        <w:t>😊</w:t>
      </w:r>
    </w:p>
    <w:p w14:paraId="0BE022E8" w14:textId="77777777" w:rsidR="0000467C" w:rsidRPr="0000467C" w:rsidRDefault="0000467C" w:rsidP="0000467C">
      <w:pPr>
        <w:numPr>
          <w:ilvl w:val="0"/>
          <w:numId w:val="3"/>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 xml:space="preserve">Each team member will represent a vendor and respond to the RFP (e.g., Vendor 1, Vendor 2, Vendor 3, Vendor 4). In essence each team member plays a Vendor.  Each team member will provide a response for each </w:t>
      </w:r>
      <w:proofErr w:type="gramStart"/>
      <w:r w:rsidRPr="0000467C">
        <w:rPr>
          <w:rFonts w:ascii="Times New Roman" w:eastAsia="Times New Roman" w:hAnsi="Times New Roman" w:cs="Times New Roman"/>
          <w:b/>
          <w:bCs/>
          <w:kern w:val="0"/>
          <w:sz w:val="32"/>
          <w:szCs w:val="32"/>
          <w14:ligatures w14:val="none"/>
        </w:rPr>
        <w:t>criteria</w:t>
      </w:r>
      <w:proofErr w:type="gramEnd"/>
      <w:r w:rsidRPr="0000467C">
        <w:rPr>
          <w:rFonts w:ascii="Times New Roman" w:eastAsia="Times New Roman" w:hAnsi="Times New Roman" w:cs="Times New Roman"/>
          <w:b/>
          <w:bCs/>
          <w:kern w:val="0"/>
          <w:sz w:val="32"/>
          <w:szCs w:val="32"/>
          <w14:ligatures w14:val="none"/>
        </w:rPr>
        <w:t xml:space="preserve">. Then as a team you will evaluate each </w:t>
      </w:r>
      <w:proofErr w:type="gramStart"/>
      <w:r w:rsidRPr="0000467C">
        <w:rPr>
          <w:rFonts w:ascii="Times New Roman" w:eastAsia="Times New Roman" w:hAnsi="Times New Roman" w:cs="Times New Roman"/>
          <w:b/>
          <w:bCs/>
          <w:kern w:val="0"/>
          <w:sz w:val="32"/>
          <w:szCs w:val="32"/>
          <w14:ligatures w14:val="none"/>
        </w:rPr>
        <w:t>vendor</w:t>
      </w:r>
      <w:proofErr w:type="gramEnd"/>
      <w:r w:rsidRPr="0000467C">
        <w:rPr>
          <w:rFonts w:ascii="Times New Roman" w:eastAsia="Times New Roman" w:hAnsi="Times New Roman" w:cs="Times New Roman"/>
          <w:b/>
          <w:bCs/>
          <w:kern w:val="0"/>
          <w:sz w:val="32"/>
          <w:szCs w:val="32"/>
          <w14:ligatures w14:val="none"/>
        </w:rPr>
        <w:t xml:space="preserve"> response and select one as the winner of the RFP.</w:t>
      </w:r>
    </w:p>
    <w:p w14:paraId="30A7D67B"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 </w:t>
      </w:r>
    </w:p>
    <w:p w14:paraId="31DBE901"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Fill in the RFP Evaluation Power Point Template </w:t>
      </w:r>
    </w:p>
    <w:p w14:paraId="5C86874E"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 </w:t>
      </w:r>
      <w:hyperlink r:id="rId5" w:tgtFrame="_blank" w:history="1">
        <w:r w:rsidRPr="0000467C">
          <w:rPr>
            <w:rFonts w:ascii="Times New Roman" w:eastAsia="Times New Roman" w:hAnsi="Times New Roman" w:cs="Times New Roman"/>
            <w:b/>
            <w:bCs/>
            <w:color w:val="0000FF"/>
            <w:kern w:val="0"/>
            <w:sz w:val="32"/>
            <w:szCs w:val="32"/>
            <w:u w:val="single"/>
            <w14:ligatures w14:val="none"/>
          </w:rPr>
          <w:t>RFP Evaluation Template</w:t>
        </w:r>
      </w:hyperlink>
    </w:p>
    <w:p w14:paraId="3001A12A"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Example - ~5-6 slides total.</w:t>
      </w:r>
    </w:p>
    <w:p w14:paraId="49909C54" w14:textId="77777777" w:rsidR="0000467C" w:rsidRPr="0000467C" w:rsidRDefault="0000467C" w:rsidP="0000467C">
      <w:pPr>
        <w:numPr>
          <w:ilvl w:val="0"/>
          <w:numId w:val="4"/>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Title Slide</w:t>
      </w:r>
    </w:p>
    <w:p w14:paraId="4BCA14B6" w14:textId="77777777" w:rsidR="0000467C" w:rsidRPr="0000467C" w:rsidRDefault="0000467C" w:rsidP="0000467C">
      <w:pPr>
        <w:numPr>
          <w:ilvl w:val="0"/>
          <w:numId w:val="4"/>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RFP summary ( 1 slide</w:t>
      </w:r>
      <w:proofErr w:type="gramStart"/>
      <w:r w:rsidRPr="0000467C">
        <w:rPr>
          <w:rFonts w:ascii="Times New Roman" w:eastAsia="Times New Roman" w:hAnsi="Times New Roman" w:cs="Times New Roman"/>
          <w:b/>
          <w:bCs/>
          <w:kern w:val="0"/>
          <w:sz w:val="32"/>
          <w:szCs w:val="32"/>
          <w14:ligatures w14:val="none"/>
        </w:rPr>
        <w:t>);</w:t>
      </w:r>
      <w:proofErr w:type="gramEnd"/>
      <w:r w:rsidRPr="0000467C">
        <w:rPr>
          <w:rFonts w:ascii="Calibri" w:eastAsia="Times New Roman" w:hAnsi="Calibri" w:cs="Calibri"/>
          <w:kern w:val="0"/>
          <w:sz w:val="22"/>
          <w:szCs w:val="22"/>
          <w14:ligatures w14:val="none"/>
        </w:rPr>
        <w:t xml:space="preserve"> </w:t>
      </w:r>
    </w:p>
    <w:p w14:paraId="22896DEC" w14:textId="77777777" w:rsidR="0000467C" w:rsidRPr="0000467C" w:rsidRDefault="0000467C" w:rsidP="0000467C">
      <w:pPr>
        <w:numPr>
          <w:ilvl w:val="1"/>
          <w:numId w:val="4"/>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 xml:space="preserve">If you use the same </w:t>
      </w:r>
      <w:proofErr w:type="gramStart"/>
      <w:r w:rsidRPr="0000467C">
        <w:rPr>
          <w:rFonts w:ascii="Times New Roman" w:eastAsia="Times New Roman" w:hAnsi="Times New Roman" w:cs="Times New Roman"/>
          <w:b/>
          <w:bCs/>
          <w:kern w:val="0"/>
          <w:sz w:val="32"/>
          <w:szCs w:val="32"/>
          <w14:ligatures w14:val="none"/>
        </w:rPr>
        <w:t>on</w:t>
      </w:r>
      <w:proofErr w:type="gramEnd"/>
      <w:r w:rsidRPr="0000467C">
        <w:rPr>
          <w:rFonts w:ascii="Times New Roman" w:eastAsia="Times New Roman" w:hAnsi="Times New Roman" w:cs="Times New Roman"/>
          <w:b/>
          <w:bCs/>
          <w:kern w:val="0"/>
          <w:sz w:val="32"/>
          <w:szCs w:val="32"/>
          <w14:ligatures w14:val="none"/>
        </w:rPr>
        <w:t xml:space="preserve"> from 4</w:t>
      </w:r>
      <w:proofErr w:type="gramStart"/>
      <w:r w:rsidRPr="0000467C">
        <w:rPr>
          <w:rFonts w:ascii="Times New Roman" w:eastAsia="Times New Roman" w:hAnsi="Times New Roman" w:cs="Times New Roman"/>
          <w:b/>
          <w:bCs/>
          <w:kern w:val="0"/>
          <w:sz w:val="32"/>
          <w:szCs w:val="32"/>
          <w14:ligatures w14:val="none"/>
        </w:rPr>
        <w:t>A should</w:t>
      </w:r>
      <w:proofErr w:type="gramEnd"/>
      <w:r w:rsidRPr="0000467C">
        <w:rPr>
          <w:rFonts w:ascii="Times New Roman" w:eastAsia="Times New Roman" w:hAnsi="Times New Roman" w:cs="Times New Roman"/>
          <w:b/>
          <w:bCs/>
          <w:kern w:val="0"/>
          <w:sz w:val="32"/>
          <w:szCs w:val="32"/>
          <w14:ligatures w14:val="none"/>
        </w:rPr>
        <w:t xml:space="preserve"> not be hard </w:t>
      </w:r>
    </w:p>
    <w:p w14:paraId="0D4ACE7B" w14:textId="77777777" w:rsidR="0000467C" w:rsidRPr="0000467C" w:rsidRDefault="0000467C" w:rsidP="0000467C">
      <w:pPr>
        <w:numPr>
          <w:ilvl w:val="1"/>
          <w:numId w:val="5"/>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 xml:space="preserve">Choose </w:t>
      </w:r>
      <w:proofErr w:type="gramStart"/>
      <w:r w:rsidRPr="0000467C">
        <w:rPr>
          <w:rFonts w:ascii="Times New Roman" w:eastAsia="Times New Roman" w:hAnsi="Times New Roman" w:cs="Times New Roman"/>
          <w:b/>
          <w:bCs/>
          <w:kern w:val="0"/>
          <w:sz w:val="32"/>
          <w:szCs w:val="32"/>
          <w14:ligatures w14:val="none"/>
        </w:rPr>
        <w:t>an</w:t>
      </w:r>
      <w:proofErr w:type="gramEnd"/>
      <w:r w:rsidRPr="0000467C">
        <w:rPr>
          <w:rFonts w:ascii="Times New Roman" w:eastAsia="Times New Roman" w:hAnsi="Times New Roman" w:cs="Times New Roman"/>
          <w:b/>
          <w:bCs/>
          <w:kern w:val="0"/>
          <w:sz w:val="32"/>
          <w:szCs w:val="32"/>
          <w14:ligatures w14:val="none"/>
        </w:rPr>
        <w:t xml:space="preserve"> one RFP from 4A and summarize the project details, schedule, budget, etc. </w:t>
      </w:r>
    </w:p>
    <w:p w14:paraId="09DFECB3" w14:textId="77777777" w:rsidR="0000467C" w:rsidRPr="0000467C" w:rsidRDefault="0000467C" w:rsidP="0000467C">
      <w:pPr>
        <w:numPr>
          <w:ilvl w:val="0"/>
          <w:numId w:val="4"/>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Define your criteria (1 slide)</w:t>
      </w:r>
      <w:r w:rsidRPr="0000467C">
        <w:rPr>
          <w:rFonts w:ascii="Times New Roman" w:eastAsia="Times New Roman" w:hAnsi="Times New Roman" w:cs="Times New Roman"/>
          <w:kern w:val="0"/>
          <w:sz w:val="32"/>
          <w:szCs w:val="32"/>
          <w14:ligatures w14:val="none"/>
        </w:rPr>
        <w:t xml:space="preserve">- </w:t>
      </w:r>
      <w:r w:rsidRPr="0000467C">
        <w:rPr>
          <w:rFonts w:ascii="Times New Roman" w:eastAsia="Times New Roman" w:hAnsi="Times New Roman" w:cs="Times New Roman"/>
          <w:b/>
          <w:bCs/>
          <w:kern w:val="0"/>
          <w:sz w:val="32"/>
          <w:szCs w:val="32"/>
          <w14:ligatures w14:val="none"/>
        </w:rPr>
        <w:t xml:space="preserve">I gave you a </w:t>
      </w:r>
      <w:proofErr w:type="gramStart"/>
      <w:r w:rsidRPr="0000467C">
        <w:rPr>
          <w:rFonts w:ascii="Times New Roman" w:eastAsia="Times New Roman" w:hAnsi="Times New Roman" w:cs="Times New Roman"/>
          <w:b/>
          <w:bCs/>
          <w:kern w:val="0"/>
          <w:sz w:val="32"/>
          <w:szCs w:val="32"/>
          <w14:ligatures w14:val="none"/>
        </w:rPr>
        <w:t>list</w:t>
      </w:r>
      <w:proofErr w:type="gramEnd"/>
      <w:r w:rsidRPr="0000467C">
        <w:rPr>
          <w:rFonts w:ascii="Times New Roman" w:eastAsia="Times New Roman" w:hAnsi="Times New Roman" w:cs="Times New Roman"/>
          <w:b/>
          <w:bCs/>
          <w:kern w:val="0"/>
          <w:sz w:val="32"/>
          <w:szCs w:val="32"/>
          <w14:ligatures w14:val="none"/>
        </w:rPr>
        <w:t xml:space="preserve"> but you will define for your team evaluation.</w:t>
      </w:r>
    </w:p>
    <w:p w14:paraId="6E88425A" w14:textId="77777777" w:rsidR="0000467C" w:rsidRPr="0000467C" w:rsidRDefault="0000467C" w:rsidP="0000467C">
      <w:pPr>
        <w:numPr>
          <w:ilvl w:val="1"/>
          <w:numId w:val="6"/>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Cost - per year or over several years?</w:t>
      </w:r>
    </w:p>
    <w:p w14:paraId="7C6660CA" w14:textId="77777777" w:rsidR="0000467C" w:rsidRPr="0000467C" w:rsidRDefault="0000467C" w:rsidP="0000467C">
      <w:pPr>
        <w:numPr>
          <w:ilvl w:val="1"/>
          <w:numId w:val="6"/>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Quality - define what this means to your team.</w:t>
      </w:r>
    </w:p>
    <w:p w14:paraId="7E9C2D60" w14:textId="77777777" w:rsidR="0000467C" w:rsidRPr="0000467C" w:rsidRDefault="0000467C" w:rsidP="0000467C">
      <w:pPr>
        <w:numPr>
          <w:ilvl w:val="1"/>
          <w:numId w:val="6"/>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 xml:space="preserve">Delivery - each team member may choose a different delivery method (waterfall, agile, </w:t>
      </w:r>
      <w:proofErr w:type="spellStart"/>
      <w:r w:rsidRPr="0000467C">
        <w:rPr>
          <w:rFonts w:ascii="Times New Roman" w:eastAsia="Times New Roman" w:hAnsi="Times New Roman" w:cs="Times New Roman"/>
          <w:kern w:val="0"/>
          <w:sz w:val="32"/>
          <w:szCs w:val="32"/>
          <w14:ligatures w14:val="none"/>
        </w:rPr>
        <w:t>etc</w:t>
      </w:r>
      <w:proofErr w:type="spellEnd"/>
      <w:r w:rsidRPr="0000467C">
        <w:rPr>
          <w:rFonts w:ascii="Times New Roman" w:eastAsia="Times New Roman" w:hAnsi="Times New Roman" w:cs="Times New Roman"/>
          <w:kern w:val="0"/>
          <w:sz w:val="32"/>
          <w:szCs w:val="32"/>
          <w14:ligatures w14:val="none"/>
        </w:rPr>
        <w:t>)</w:t>
      </w:r>
    </w:p>
    <w:p w14:paraId="4885AFCA" w14:textId="77777777" w:rsidR="0000467C" w:rsidRPr="0000467C" w:rsidRDefault="0000467C" w:rsidP="0000467C">
      <w:pPr>
        <w:numPr>
          <w:ilvl w:val="1"/>
          <w:numId w:val="6"/>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Risk - each team member may have a different way to manage/mitigate risks.</w:t>
      </w:r>
    </w:p>
    <w:p w14:paraId="4BB5B239" w14:textId="77777777" w:rsidR="0000467C" w:rsidRPr="0000467C" w:rsidRDefault="0000467C" w:rsidP="0000467C">
      <w:pPr>
        <w:numPr>
          <w:ilvl w:val="1"/>
          <w:numId w:val="6"/>
        </w:numPr>
        <w:spacing w:after="0" w:line="254" w:lineRule="auto"/>
        <w:rPr>
          <w:rFonts w:ascii="Calibri" w:eastAsia="Times New Roman" w:hAnsi="Calibri" w:cs="Calibri"/>
          <w:kern w:val="0"/>
          <w:sz w:val="22"/>
          <w:szCs w:val="22"/>
          <w14:ligatures w14:val="none"/>
        </w:rPr>
      </w:pPr>
    </w:p>
    <w:p w14:paraId="14830662" w14:textId="77777777" w:rsidR="0000467C" w:rsidRPr="0000467C" w:rsidRDefault="0000467C" w:rsidP="0000467C">
      <w:pPr>
        <w:numPr>
          <w:ilvl w:val="0"/>
          <w:numId w:val="4"/>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lastRenderedPageBreak/>
        <w:t>Compare the Vendor responses (1 slide - add the data to matrix)  </w:t>
      </w:r>
      <w:r w:rsidRPr="0000467C">
        <w:rPr>
          <w:rFonts w:ascii="Calibri" w:eastAsia="Times New Roman" w:hAnsi="Calibri" w:cs="Calibri"/>
          <w:b/>
          <w:bCs/>
          <w:kern w:val="0"/>
          <w:sz w:val="22"/>
          <w:szCs w:val="22"/>
          <w14:ligatures w14:val="none"/>
        </w:rPr>
        <w:t xml:space="preserve"> </w:t>
      </w:r>
    </w:p>
    <w:p w14:paraId="019890A2" w14:textId="77777777" w:rsidR="0000467C" w:rsidRPr="0000467C" w:rsidRDefault="0000467C" w:rsidP="0000467C">
      <w:pPr>
        <w:numPr>
          <w:ilvl w:val="1"/>
          <w:numId w:val="7"/>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Each team member will play a vendor response role. </w:t>
      </w:r>
    </w:p>
    <w:p w14:paraId="54F13EB6" w14:textId="77777777" w:rsidR="0000467C" w:rsidRPr="0000467C" w:rsidRDefault="0000467C" w:rsidP="0000467C">
      <w:pPr>
        <w:numPr>
          <w:ilvl w:val="1"/>
          <w:numId w:val="7"/>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Each team member will evaluate the RFP and fill in their response (how that team member would meet the criteria) to the RFP</w:t>
      </w:r>
    </w:p>
    <w:p w14:paraId="45FFBE3C" w14:textId="77777777" w:rsidR="0000467C" w:rsidRPr="0000467C" w:rsidRDefault="0000467C" w:rsidP="0000467C">
      <w:pPr>
        <w:numPr>
          <w:ilvl w:val="1"/>
          <w:numId w:val="7"/>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Fill in the matrix for each Criteria and Vendor/Team Member response above</w:t>
      </w:r>
    </w:p>
    <w:p w14:paraId="7F31DB3C" w14:textId="77777777" w:rsidR="0000467C" w:rsidRPr="0000467C" w:rsidRDefault="0000467C" w:rsidP="0000467C">
      <w:pPr>
        <w:numPr>
          <w:ilvl w:val="1"/>
          <w:numId w:val="7"/>
        </w:numPr>
        <w:spacing w:after="0"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Note: This is not a right or wrong answer - just what you think based on what you have learned</w:t>
      </w:r>
    </w:p>
    <w:p w14:paraId="36B48C07" w14:textId="77777777" w:rsidR="0000467C" w:rsidRPr="0000467C" w:rsidRDefault="0000467C" w:rsidP="0000467C">
      <w:pPr>
        <w:numPr>
          <w:ilvl w:val="0"/>
          <w:numId w:val="4"/>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b/>
          <w:bCs/>
          <w:kern w:val="0"/>
          <w:sz w:val="32"/>
          <w:szCs w:val="32"/>
          <w14:ligatures w14:val="none"/>
        </w:rPr>
        <w:t>Recommendation (1-2 slides)</w:t>
      </w:r>
      <w:r w:rsidRPr="0000467C">
        <w:rPr>
          <w:rFonts w:ascii="Calibri" w:eastAsia="Times New Roman" w:hAnsi="Calibri" w:cs="Calibri"/>
          <w:b/>
          <w:bCs/>
          <w:kern w:val="0"/>
          <w:sz w:val="22"/>
          <w:szCs w:val="22"/>
          <w14:ligatures w14:val="none"/>
        </w:rPr>
        <w:t xml:space="preserve"> </w:t>
      </w:r>
    </w:p>
    <w:p w14:paraId="476CAC81" w14:textId="77777777" w:rsidR="0000467C" w:rsidRPr="0000467C" w:rsidRDefault="0000467C" w:rsidP="0000467C">
      <w:pPr>
        <w:numPr>
          <w:ilvl w:val="1"/>
          <w:numId w:val="8"/>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Define the scoring matrix and select a vendor to move forward with</w:t>
      </w:r>
    </w:p>
    <w:p w14:paraId="2F22A10A" w14:textId="77777777" w:rsidR="0000467C" w:rsidRPr="0000467C" w:rsidRDefault="0000467C" w:rsidP="0000467C">
      <w:pPr>
        <w:numPr>
          <w:ilvl w:val="1"/>
          <w:numId w:val="8"/>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 xml:space="preserve">Justify why you </w:t>
      </w:r>
      <w:proofErr w:type="gramStart"/>
      <w:r w:rsidRPr="0000467C">
        <w:rPr>
          <w:rFonts w:ascii="Times New Roman" w:eastAsia="Times New Roman" w:hAnsi="Times New Roman" w:cs="Times New Roman"/>
          <w:kern w:val="0"/>
          <w:sz w:val="32"/>
          <w:szCs w:val="32"/>
          <w14:ligatures w14:val="none"/>
        </w:rPr>
        <w:t>hose</w:t>
      </w:r>
      <w:proofErr w:type="gramEnd"/>
      <w:r w:rsidRPr="0000467C">
        <w:rPr>
          <w:rFonts w:ascii="Times New Roman" w:eastAsia="Times New Roman" w:hAnsi="Times New Roman" w:cs="Times New Roman"/>
          <w:kern w:val="0"/>
          <w:sz w:val="32"/>
          <w:szCs w:val="32"/>
          <w14:ligatures w14:val="none"/>
        </w:rPr>
        <w:t xml:space="preserve"> the vendor.</w:t>
      </w:r>
    </w:p>
    <w:p w14:paraId="5E88BDBE"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 </w:t>
      </w:r>
    </w:p>
    <w:p w14:paraId="3EE41C4F"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kern w:val="0"/>
          <w:sz w:val="32"/>
          <w:szCs w:val="32"/>
          <w14:ligatures w14:val="none"/>
        </w:rPr>
        <w:t>Submission Note:</w:t>
      </w:r>
    </w:p>
    <w:p w14:paraId="501EC6F5"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i/>
          <w:iCs/>
          <w:kern w:val="0"/>
          <w:sz w:val="32"/>
          <w:szCs w:val="32"/>
          <w14:ligatures w14:val="none"/>
        </w:rPr>
        <w:t xml:space="preserve">-Name your file as: </w:t>
      </w:r>
      <w:proofErr w:type="gramStart"/>
      <w:r w:rsidRPr="0000467C">
        <w:rPr>
          <w:rFonts w:ascii="Times New Roman" w:eastAsia="Times New Roman" w:hAnsi="Times New Roman" w:cs="Times New Roman"/>
          <w:i/>
          <w:iCs/>
          <w:kern w:val="0"/>
          <w:sz w:val="32"/>
          <w:szCs w:val="32"/>
          <w14:ligatures w14:val="none"/>
        </w:rPr>
        <w:t>Group#_</w:t>
      </w:r>
      <w:proofErr w:type="gramEnd"/>
      <w:r w:rsidRPr="0000467C">
        <w:rPr>
          <w:rFonts w:ascii="Times New Roman" w:eastAsia="Times New Roman" w:hAnsi="Times New Roman" w:cs="Times New Roman"/>
          <w:i/>
          <w:iCs/>
          <w:kern w:val="0"/>
          <w:sz w:val="32"/>
          <w:szCs w:val="32"/>
          <w14:ligatures w14:val="none"/>
        </w:rPr>
        <w:t>IT3223.</w:t>
      </w:r>
    </w:p>
    <w:p w14:paraId="47C3910D"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i/>
          <w:iCs/>
          <w:kern w:val="0"/>
          <w:sz w:val="32"/>
          <w:szCs w:val="32"/>
          <w14:ligatures w14:val="none"/>
        </w:rPr>
        <w:t>-Please note that not following these rules will result in a zero for a grade. -</w:t>
      </w:r>
    </w:p>
    <w:p w14:paraId="34A076B7"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i/>
          <w:iCs/>
          <w:kern w:val="0"/>
          <w:sz w:val="32"/>
          <w:szCs w:val="32"/>
          <w14:ligatures w14:val="none"/>
        </w:rPr>
        <w:t>-This is a Group assignment - Your team’s work must be original work done by the team members.   Information from other sources should be cited and should not exceed 10%.</w:t>
      </w:r>
    </w:p>
    <w:p w14:paraId="0AF71FE7"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i/>
          <w:iCs/>
          <w:kern w:val="0"/>
          <w:sz w:val="32"/>
          <w:szCs w:val="32"/>
          <w14:ligatures w14:val="none"/>
        </w:rPr>
        <w:t>-Submit your work in the ASSIGNMENTS Dropbox by Sunday at 11:59 PM.</w:t>
      </w:r>
    </w:p>
    <w:p w14:paraId="458F9717" w14:textId="77777777" w:rsidR="0000467C" w:rsidRPr="0000467C" w:rsidRDefault="0000467C" w:rsidP="0000467C">
      <w:p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i/>
          <w:iCs/>
          <w:kern w:val="0"/>
          <w:sz w:val="32"/>
          <w:szCs w:val="32"/>
          <w14:ligatures w14:val="none"/>
        </w:rPr>
        <w:t>-All postings for grading must be completed by the due date.</w:t>
      </w:r>
    </w:p>
    <w:p w14:paraId="30A433B5" w14:textId="77777777" w:rsidR="0000467C" w:rsidRPr="0000467C" w:rsidRDefault="0000467C" w:rsidP="0000467C">
      <w:pPr>
        <w:numPr>
          <w:ilvl w:val="0"/>
          <w:numId w:val="9"/>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i/>
          <w:iCs/>
          <w:kern w:val="0"/>
          <w:sz w:val="32"/>
          <w:szCs w:val="32"/>
          <w14:ligatures w14:val="none"/>
        </w:rPr>
        <w:t>This is not about right and wrong answers but to give you the experience of "evaluating" an RFP and making a recommendation.</w:t>
      </w:r>
    </w:p>
    <w:p w14:paraId="2660853E" w14:textId="77777777" w:rsidR="0000467C" w:rsidRPr="0000467C" w:rsidRDefault="0000467C" w:rsidP="0000467C">
      <w:pPr>
        <w:numPr>
          <w:ilvl w:val="0"/>
          <w:numId w:val="9"/>
        </w:numPr>
        <w:spacing w:line="254" w:lineRule="auto"/>
        <w:rPr>
          <w:rFonts w:ascii="Calibri" w:eastAsia="Times New Roman" w:hAnsi="Calibri" w:cs="Calibri"/>
          <w:kern w:val="0"/>
          <w:sz w:val="22"/>
          <w:szCs w:val="22"/>
          <w14:ligatures w14:val="none"/>
        </w:rPr>
      </w:pPr>
      <w:r w:rsidRPr="0000467C">
        <w:rPr>
          <w:rFonts w:ascii="Times New Roman" w:eastAsia="Times New Roman" w:hAnsi="Times New Roman" w:cs="Times New Roman"/>
          <w:i/>
          <w:iCs/>
          <w:kern w:val="0"/>
          <w:sz w:val="32"/>
          <w:szCs w:val="32"/>
          <w14:ligatures w14:val="none"/>
        </w:rPr>
        <w:lastRenderedPageBreak/>
        <w:t>Grading will be based on completing the template clearly, intelligibly, and completely.</w:t>
      </w:r>
    </w:p>
    <w:p w14:paraId="6322B597" w14:textId="77777777" w:rsidR="0000467C" w:rsidRDefault="0000467C" w:rsidP="00640A91">
      <w:pPr>
        <w:pStyle w:val="NormalWeb"/>
      </w:pPr>
    </w:p>
    <w:p w14:paraId="4316C110" w14:textId="77777777" w:rsidR="00640A91" w:rsidRDefault="00640A91" w:rsidP="00640A91">
      <w:pPr>
        <w:pStyle w:val="NormalWeb"/>
      </w:pPr>
    </w:p>
    <w:p w14:paraId="171E22DF" w14:textId="77777777" w:rsidR="00640A91" w:rsidRDefault="00640A91"/>
    <w:sectPr w:rsidR="00640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A7619"/>
    <w:multiLevelType w:val="multilevel"/>
    <w:tmpl w:val="0336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3D508F"/>
    <w:multiLevelType w:val="multilevel"/>
    <w:tmpl w:val="6B087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966044"/>
    <w:multiLevelType w:val="multilevel"/>
    <w:tmpl w:val="B54A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BD431C"/>
    <w:multiLevelType w:val="multilevel"/>
    <w:tmpl w:val="B9E06A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8D22112"/>
    <w:multiLevelType w:val="multilevel"/>
    <w:tmpl w:val="DAC8D8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831167387">
    <w:abstractNumId w:val="4"/>
  </w:num>
  <w:num w:numId="2" w16cid:durableId="346449314">
    <w:abstractNumId w:val="0"/>
  </w:num>
  <w:num w:numId="3" w16cid:durableId="522983650">
    <w:abstractNumId w:val="2"/>
  </w:num>
  <w:num w:numId="4" w16cid:durableId="476000196">
    <w:abstractNumId w:val="3"/>
  </w:num>
  <w:num w:numId="5" w16cid:durableId="2057394294">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6" w16cid:durableId="1802764364">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7" w16cid:durableId="617178701">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8" w16cid:durableId="1786465220">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9" w16cid:durableId="1784567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A91"/>
    <w:rsid w:val="0000467C"/>
    <w:rsid w:val="00640A91"/>
    <w:rsid w:val="00A46CCD"/>
    <w:rsid w:val="00B27EAD"/>
    <w:rsid w:val="00EF0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7547A"/>
  <w15:chartTrackingRefBased/>
  <w15:docId w15:val="{A6F1EF54-A9B5-4AF1-A947-173A85BB6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A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0A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0A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0A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0A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0A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0A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0A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0A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0A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0A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0A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0A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0A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0A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0A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0A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0A91"/>
    <w:rPr>
      <w:rFonts w:eastAsiaTheme="majorEastAsia" w:cstheme="majorBidi"/>
      <w:color w:val="272727" w:themeColor="text1" w:themeTint="D8"/>
    </w:rPr>
  </w:style>
  <w:style w:type="paragraph" w:styleId="Title">
    <w:name w:val="Title"/>
    <w:basedOn w:val="Normal"/>
    <w:next w:val="Normal"/>
    <w:link w:val="TitleChar"/>
    <w:uiPriority w:val="10"/>
    <w:qFormat/>
    <w:rsid w:val="00640A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0A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0A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0A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0A91"/>
    <w:pPr>
      <w:spacing w:before="160"/>
      <w:jc w:val="center"/>
    </w:pPr>
    <w:rPr>
      <w:i/>
      <w:iCs/>
      <w:color w:val="404040" w:themeColor="text1" w:themeTint="BF"/>
    </w:rPr>
  </w:style>
  <w:style w:type="character" w:customStyle="1" w:styleId="QuoteChar">
    <w:name w:val="Quote Char"/>
    <w:basedOn w:val="DefaultParagraphFont"/>
    <w:link w:val="Quote"/>
    <w:uiPriority w:val="29"/>
    <w:rsid w:val="00640A91"/>
    <w:rPr>
      <w:i/>
      <w:iCs/>
      <w:color w:val="404040" w:themeColor="text1" w:themeTint="BF"/>
    </w:rPr>
  </w:style>
  <w:style w:type="paragraph" w:styleId="ListParagraph">
    <w:name w:val="List Paragraph"/>
    <w:basedOn w:val="Normal"/>
    <w:uiPriority w:val="34"/>
    <w:qFormat/>
    <w:rsid w:val="00640A91"/>
    <w:pPr>
      <w:ind w:left="720"/>
      <w:contextualSpacing/>
    </w:pPr>
  </w:style>
  <w:style w:type="character" w:styleId="IntenseEmphasis">
    <w:name w:val="Intense Emphasis"/>
    <w:basedOn w:val="DefaultParagraphFont"/>
    <w:uiPriority w:val="21"/>
    <w:qFormat/>
    <w:rsid w:val="00640A91"/>
    <w:rPr>
      <w:i/>
      <w:iCs/>
      <w:color w:val="0F4761" w:themeColor="accent1" w:themeShade="BF"/>
    </w:rPr>
  </w:style>
  <w:style w:type="paragraph" w:styleId="IntenseQuote">
    <w:name w:val="Intense Quote"/>
    <w:basedOn w:val="Normal"/>
    <w:next w:val="Normal"/>
    <w:link w:val="IntenseQuoteChar"/>
    <w:uiPriority w:val="30"/>
    <w:qFormat/>
    <w:rsid w:val="00640A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0A91"/>
    <w:rPr>
      <w:i/>
      <w:iCs/>
      <w:color w:val="0F4761" w:themeColor="accent1" w:themeShade="BF"/>
    </w:rPr>
  </w:style>
  <w:style w:type="character" w:styleId="IntenseReference">
    <w:name w:val="Intense Reference"/>
    <w:basedOn w:val="DefaultParagraphFont"/>
    <w:uiPriority w:val="32"/>
    <w:qFormat/>
    <w:rsid w:val="00640A91"/>
    <w:rPr>
      <w:b/>
      <w:bCs/>
      <w:smallCaps/>
      <w:color w:val="0F4761" w:themeColor="accent1" w:themeShade="BF"/>
      <w:spacing w:val="5"/>
    </w:rPr>
  </w:style>
  <w:style w:type="paragraph" w:styleId="NormalWeb">
    <w:name w:val="Normal (Web)"/>
    <w:basedOn w:val="Normal"/>
    <w:uiPriority w:val="99"/>
    <w:semiHidden/>
    <w:unhideWhenUsed/>
    <w:rsid w:val="00640A91"/>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40A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3105">
      <w:bodyDiv w:val="1"/>
      <w:marLeft w:val="0"/>
      <w:marRight w:val="0"/>
      <w:marTop w:val="0"/>
      <w:marBottom w:val="0"/>
      <w:divBdr>
        <w:top w:val="none" w:sz="0" w:space="0" w:color="auto"/>
        <w:left w:val="none" w:sz="0" w:space="0" w:color="auto"/>
        <w:bottom w:val="none" w:sz="0" w:space="0" w:color="auto"/>
        <w:right w:val="none" w:sz="0" w:space="0" w:color="auto"/>
      </w:divBdr>
    </w:div>
    <w:div w:id="371922080">
      <w:bodyDiv w:val="1"/>
      <w:marLeft w:val="0"/>
      <w:marRight w:val="0"/>
      <w:marTop w:val="0"/>
      <w:marBottom w:val="0"/>
      <w:divBdr>
        <w:top w:val="none" w:sz="0" w:space="0" w:color="auto"/>
        <w:left w:val="none" w:sz="0" w:space="0" w:color="auto"/>
        <w:bottom w:val="none" w:sz="0" w:space="0" w:color="auto"/>
        <w:right w:val="none" w:sz="0" w:space="0" w:color="auto"/>
      </w:divBdr>
    </w:div>
    <w:div w:id="1190920452">
      <w:bodyDiv w:val="1"/>
      <w:marLeft w:val="0"/>
      <w:marRight w:val="0"/>
      <w:marTop w:val="0"/>
      <w:marBottom w:val="0"/>
      <w:divBdr>
        <w:top w:val="none" w:sz="0" w:space="0" w:color="auto"/>
        <w:left w:val="none" w:sz="0" w:space="0" w:color="auto"/>
        <w:bottom w:val="none" w:sz="0" w:space="0" w:color="auto"/>
        <w:right w:val="none" w:sz="0" w:space="0" w:color="auto"/>
      </w:divBdr>
      <w:divsChild>
        <w:div w:id="283465817">
          <w:blockQuote w:val="1"/>
          <w:marLeft w:val="720"/>
          <w:marRight w:val="720"/>
          <w:marTop w:val="100"/>
          <w:marBottom w:val="100"/>
          <w:divBdr>
            <w:top w:val="none" w:sz="0" w:space="0" w:color="auto"/>
            <w:left w:val="none" w:sz="0" w:space="0" w:color="auto"/>
            <w:bottom w:val="none" w:sz="0" w:space="0" w:color="auto"/>
            <w:right w:val="none" w:sz="0" w:space="0" w:color="auto"/>
          </w:divBdr>
        </w:div>
        <w:div w:id="27873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889949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6261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499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tent/enforced2/1898690-CYBR3223_MASTER/RFP%20Evaluation.ppt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702</Words>
  <Characters>4005</Characters>
  <Application>Microsoft Office Word</Application>
  <DocSecurity>0</DocSecurity>
  <Lines>33</Lines>
  <Paragraphs>9</Paragraphs>
  <ScaleCrop>false</ScaleCrop>
  <Company>Kennesaw State University</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 Morrow</dc:creator>
  <cp:keywords/>
  <dc:description/>
  <cp:lastModifiedBy>Darin Morrow</cp:lastModifiedBy>
  <cp:revision>2</cp:revision>
  <dcterms:created xsi:type="dcterms:W3CDTF">2025-06-19T19:54:00Z</dcterms:created>
  <dcterms:modified xsi:type="dcterms:W3CDTF">2025-06-19T20:04:00Z</dcterms:modified>
</cp:coreProperties>
</file>